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3775"/>
        <w:gridCol w:w="3199"/>
        <w:gridCol w:w="4091"/>
        <w:gridCol w:w="4050"/>
      </w:tblGrid>
      <w:tr w:rsidR="002D0B21" w:rsidRPr="003033A6" w:rsidTr="00F72CF3">
        <w:trPr>
          <w:trHeight w:val="260"/>
        </w:trPr>
        <w:tc>
          <w:tcPr>
            <w:tcW w:w="3775" w:type="dxa"/>
            <w:shd w:val="clear" w:color="auto" w:fill="D9E2F3" w:themeFill="accent1" w:themeFillTint="33"/>
          </w:tcPr>
          <w:p w:rsidR="003033A6" w:rsidRPr="003033A6" w:rsidRDefault="0070224A" w:rsidP="003033A6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>
              <w:rPr>
                <w:rFonts w:ascii="Comic Sans MS" w:eastAsia="Comic Sans MS" w:hAnsi="Comic Sans MS"/>
                <w:sz w:val="21"/>
                <w:szCs w:val="21"/>
              </w:rPr>
              <w:t>Phonics</w:t>
            </w:r>
          </w:p>
        </w:tc>
        <w:tc>
          <w:tcPr>
            <w:tcW w:w="3199" w:type="dxa"/>
            <w:shd w:val="clear" w:color="auto" w:fill="D9E2F3" w:themeFill="accent1" w:themeFillTint="33"/>
          </w:tcPr>
          <w:p w:rsidR="003033A6" w:rsidRPr="003033A6" w:rsidRDefault="00810E1D" w:rsidP="003033A6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>
              <w:rPr>
                <w:rFonts w:ascii="Comic Sans MS" w:eastAsia="Comic Sans MS" w:hAnsi="Comic Sans MS"/>
                <w:sz w:val="21"/>
                <w:szCs w:val="21"/>
              </w:rPr>
              <w:t>Handwriting</w:t>
            </w:r>
            <w:r w:rsidR="009F2199">
              <w:rPr>
                <w:rFonts w:ascii="Comic Sans MS" w:eastAsia="Comic Sans MS" w:hAnsi="Comic Sans MS"/>
                <w:sz w:val="21"/>
                <w:szCs w:val="21"/>
              </w:rPr>
              <w:t>/Tricky Words</w:t>
            </w:r>
          </w:p>
        </w:tc>
        <w:tc>
          <w:tcPr>
            <w:tcW w:w="4091" w:type="dxa"/>
            <w:shd w:val="clear" w:color="auto" w:fill="D9E2F3" w:themeFill="accent1" w:themeFillTint="33"/>
          </w:tcPr>
          <w:p w:rsidR="003033A6" w:rsidRPr="003033A6" w:rsidRDefault="003033A6" w:rsidP="00D84447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 w:rsidRPr="003033A6">
              <w:rPr>
                <w:rFonts w:ascii="Comic Sans MS" w:eastAsia="Comic Sans MS" w:hAnsi="Comic Sans MS"/>
                <w:sz w:val="21"/>
                <w:szCs w:val="21"/>
              </w:rPr>
              <w:t>Maths</w:t>
            </w:r>
            <w:r w:rsidR="0054551F">
              <w:rPr>
                <w:rFonts w:ascii="Comic Sans MS" w:eastAsia="Comic Sans MS" w:hAnsi="Comic Sans MS"/>
                <w:sz w:val="21"/>
                <w:szCs w:val="21"/>
              </w:rPr>
              <w:t xml:space="preserve">- </w:t>
            </w:r>
            <w:r w:rsidR="00BC5DF2">
              <w:rPr>
                <w:rFonts w:ascii="Comic Sans MS" w:eastAsia="Comic Sans MS" w:hAnsi="Comic Sans MS"/>
                <w:sz w:val="21"/>
                <w:szCs w:val="21"/>
              </w:rPr>
              <w:t>Doubles</w:t>
            </w:r>
          </w:p>
        </w:tc>
        <w:tc>
          <w:tcPr>
            <w:tcW w:w="4050" w:type="dxa"/>
            <w:shd w:val="clear" w:color="auto" w:fill="D9E2F3" w:themeFill="accent1" w:themeFillTint="33"/>
          </w:tcPr>
          <w:p w:rsidR="003033A6" w:rsidRPr="003033A6" w:rsidRDefault="003033A6" w:rsidP="009A3105">
            <w:pPr>
              <w:jc w:val="center"/>
              <w:rPr>
                <w:rFonts w:ascii="Comic Sans MS" w:eastAsia="Comic Sans MS" w:hAnsi="Comic Sans MS"/>
                <w:sz w:val="21"/>
                <w:szCs w:val="21"/>
              </w:rPr>
            </w:pPr>
            <w:r w:rsidRPr="003033A6">
              <w:rPr>
                <w:rFonts w:ascii="Comic Sans MS" w:eastAsia="Comic Sans MS" w:hAnsi="Comic Sans MS"/>
                <w:sz w:val="21"/>
                <w:szCs w:val="21"/>
              </w:rPr>
              <w:t>Topic</w:t>
            </w:r>
            <w:r w:rsidR="00810E1D">
              <w:rPr>
                <w:rFonts w:ascii="Comic Sans MS" w:eastAsia="Comic Sans MS" w:hAnsi="Comic Sans MS"/>
                <w:sz w:val="21"/>
                <w:szCs w:val="21"/>
              </w:rPr>
              <w:t xml:space="preserve">- </w:t>
            </w:r>
            <w:r w:rsidR="009A3105">
              <w:rPr>
                <w:rFonts w:ascii="Comic Sans MS" w:eastAsia="Comic Sans MS" w:hAnsi="Comic Sans MS"/>
                <w:sz w:val="21"/>
                <w:szCs w:val="21"/>
              </w:rPr>
              <w:t>VE Day Celebrations</w:t>
            </w:r>
          </w:p>
        </w:tc>
      </w:tr>
      <w:tr w:rsidR="00CA419D" w:rsidRPr="00BD28C7" w:rsidTr="000B16BD">
        <w:trPr>
          <w:trHeight w:val="3593"/>
        </w:trPr>
        <w:tc>
          <w:tcPr>
            <w:tcW w:w="3775" w:type="dxa"/>
            <w:vMerge w:val="restart"/>
          </w:tcPr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Check out the </w:t>
            </w:r>
            <w:proofErr w:type="spellStart"/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DfE’s</w:t>
            </w:r>
            <w:proofErr w:type="spellEnd"/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 new daily online phonics lessons for parents:</w:t>
            </w:r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hyperlink r:id="rId7" w:history="1">
              <w:r w:rsidRPr="006C52AA">
                <w:rPr>
                  <w:rStyle w:val="Hyperlink"/>
                  <w:rFonts w:ascii="Comic Sans MS" w:eastAsia="Comic Sans MS" w:hAnsi="Comic Sans MS"/>
                  <w:i/>
                  <w:sz w:val="20"/>
                  <w:szCs w:val="20"/>
                </w:rPr>
                <w:t>https://www.youtube.com/channel/UCP_FbjYUP_UtldV2K_-niWw/</w:t>
              </w:r>
            </w:hyperlink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27C3CC" wp14:editId="5E8F20EE">
                  <wp:extent cx="2266214" cy="921327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007"/>
                          <a:stretch/>
                        </pic:blipFill>
                        <pic:spPr bwMode="auto">
                          <a:xfrm>
                            <a:off x="0" y="0"/>
                            <a:ext cx="2298028" cy="93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Remember your child will also benefit from regular practise of a range of Phase 2 and Phase 3 games on Phonics Play website:</w:t>
            </w:r>
          </w:p>
          <w:p w:rsidR="00CA419D" w:rsidRDefault="00CA419D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421D0A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EF30AA" wp14:editId="7A2ABA4D">
                  <wp:extent cx="1409700" cy="239637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45" cy="2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Pr="002548D9" w:rsidRDefault="00CA419D" w:rsidP="0070224A">
            <w:pPr>
              <w:rPr>
                <w:rFonts w:ascii="Comic Sans MS" w:eastAsia="Comic Sans MS" w:hAnsi="Comic Sans MS"/>
                <w:i/>
                <w:sz w:val="6"/>
                <w:szCs w:val="20"/>
              </w:rPr>
            </w:pP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Remember to practise segmenting and blending words when reading and spelling!</w:t>
            </w:r>
          </w:p>
          <w:p w:rsidR="00CA419D" w:rsidRDefault="00CA419D" w:rsidP="002548D9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You might also find the </w:t>
            </w:r>
            <w:r w:rsidRPr="00BC5DF2">
              <w:rPr>
                <w:rFonts w:ascii="Comic Sans MS" w:eastAsia="Comic Sans MS" w:hAnsi="Comic Sans MS"/>
                <w:b/>
                <w:i/>
                <w:color w:val="00B0F0"/>
                <w:sz w:val="20"/>
                <w:szCs w:val="20"/>
              </w:rPr>
              <w:t xml:space="preserve">KS1 </w:t>
            </w:r>
            <w:proofErr w:type="spellStart"/>
            <w:r w:rsidRPr="00BC5DF2">
              <w:rPr>
                <w:rFonts w:ascii="Comic Sans MS" w:eastAsia="Comic Sans MS" w:hAnsi="Comic Sans MS"/>
                <w:b/>
                <w:i/>
                <w:color w:val="00B0F0"/>
                <w:sz w:val="20"/>
                <w:szCs w:val="20"/>
              </w:rPr>
              <w:t>Bitesize</w:t>
            </w:r>
            <w:proofErr w:type="spellEnd"/>
            <w:r w:rsidRPr="00BC5DF2">
              <w:rPr>
                <w:rFonts w:ascii="Comic Sans MS" w:eastAsia="Comic Sans MS" w:hAnsi="Comic Sans MS"/>
                <w:b/>
                <w:i/>
                <w:color w:val="00B0F0"/>
                <w:sz w:val="20"/>
                <w:szCs w:val="20"/>
              </w:rPr>
              <w:t xml:space="preserve"> Phonics</w:t>
            </w: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 lessons and games useful.</w:t>
            </w: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3A264A" wp14:editId="55DBCAB6">
                  <wp:extent cx="2259965" cy="68580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9A3105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lastRenderedPageBreak/>
              <w:t>Regina says remember to read a book every day!</w:t>
            </w:r>
          </w:p>
          <w:p w:rsidR="00CA419D" w:rsidRDefault="00CA419D" w:rsidP="009A3105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9A3105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6BFC7C2F" wp14:editId="50350FA2">
                  <wp:extent cx="861060" cy="114799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gina 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41" cy="115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Mrs Mason has also set the challenge to read to read in an </w:t>
            </w:r>
            <w:r w:rsidRPr="009A3105">
              <w:rPr>
                <w:rFonts w:ascii="Comic Sans MS" w:eastAsia="Comic Sans MS" w:hAnsi="Comic Sans MS"/>
                <w:i/>
                <w:color w:val="FF0000"/>
                <w:sz w:val="20"/>
                <w:szCs w:val="20"/>
              </w:rPr>
              <w:t xml:space="preserve">unusual </w:t>
            </w: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place.</w:t>
            </w: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Where will you choose to read this week? </w:t>
            </w:r>
          </w:p>
          <w:p w:rsidR="00CA419D" w:rsidRDefault="00CA419D" w:rsidP="0090284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9A3105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 w:rsidRPr="009A3105">
              <w:rPr>
                <w:rFonts w:ascii="Comic Sans MS" w:eastAsia="Comic Sans MS" w:hAnsi="Comic Sans MS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1EA59DBC" wp14:editId="52A0EDA4">
                  <wp:extent cx="1249680" cy="1666240"/>
                  <wp:effectExtent l="0" t="0" r="7620" b="0"/>
                  <wp:docPr id="4" name="Picture 4" descr="\\castle-dc\redirected$\teachers\c.blagden\Documents\My Pictures\BORIS\Mr T\boris pol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astle-dc\redirected$\teachers\c.blagden\Documents\My Pictures\BORIS\Mr T\boris pol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19D" w:rsidRPr="00E819D9" w:rsidRDefault="00CA419D" w:rsidP="009A3105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br/>
              <w:t xml:space="preserve">Boris found reading in a bush with two police officers a little unusual this week. Send your pictures to </w:t>
            </w:r>
            <w:hyperlink r:id="rId13" w:history="1">
              <w:r w:rsidRPr="00AB0FEF">
                <w:rPr>
                  <w:rStyle w:val="Hyperlink"/>
                  <w:rFonts w:ascii="Comic Sans MS" w:eastAsia="Comic Sans MS" w:hAnsi="Comic Sans MS"/>
                  <w:i/>
                  <w:sz w:val="20"/>
                  <w:szCs w:val="20"/>
                </w:rPr>
                <w:t>fs2obs@astreacastle.org</w:t>
              </w:r>
            </w:hyperlink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199" w:type="dxa"/>
            <w:vMerge w:val="restart"/>
          </w:tcPr>
          <w:p w:rsidR="00CA419D" w:rsidRDefault="00CA419D" w:rsidP="009F2199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lastRenderedPageBreak/>
              <w:t>This week can you find different ways to practise spelling the Phase 3 tricky words:</w:t>
            </w:r>
          </w:p>
          <w:p w:rsidR="00CA419D" w:rsidRDefault="00CA419D" w:rsidP="009F2199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C99D33" wp14:editId="0BA0613B">
                  <wp:extent cx="1894205" cy="13455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F57EC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How many words can you write from memory?</w:t>
            </w:r>
          </w:p>
          <w:p w:rsidR="00CA419D" w:rsidRDefault="00CA419D" w:rsidP="00F57EC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CA419D" w:rsidRDefault="00CA419D" w:rsidP="00F57EC1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We have uploaded a </w:t>
            </w:r>
            <w:r w:rsidRPr="00D67E6B">
              <w:rPr>
                <w:rFonts w:ascii="Comic Sans MS" w:eastAsia="Comic Sans MS" w:hAnsi="Comic Sans MS"/>
                <w:b/>
                <w:i/>
                <w:color w:val="FF0000"/>
                <w:sz w:val="20"/>
                <w:szCs w:val="20"/>
                <w:u w:val="single"/>
              </w:rPr>
              <w:t xml:space="preserve">Phase 3 Tricky Word </w:t>
            </w:r>
            <w:proofErr w:type="gramStart"/>
            <w:r w:rsidRPr="00D67E6B">
              <w:rPr>
                <w:rFonts w:ascii="Comic Sans MS" w:eastAsia="Comic Sans MS" w:hAnsi="Comic Sans MS"/>
                <w:b/>
                <w:i/>
                <w:color w:val="FF0000"/>
                <w:sz w:val="20"/>
                <w:szCs w:val="20"/>
                <w:u w:val="single"/>
              </w:rPr>
              <w:t>Booklet</w:t>
            </w:r>
            <w:r w:rsidRPr="00D67E6B">
              <w:rPr>
                <w:rFonts w:ascii="Comic Sans MS" w:eastAsia="Comic Sans MS" w:hAnsi="Comic Sans MS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/>
                <w:i/>
                <w:color w:val="FF0000"/>
                <w:sz w:val="20"/>
                <w:szCs w:val="20"/>
              </w:rPr>
              <w:t xml:space="preserve"> </w:t>
            </w:r>
            <w:r w:rsidRPr="00F72CF3">
              <w:rPr>
                <w:rFonts w:ascii="Comic Sans MS" w:eastAsia="Comic Sans MS" w:hAnsi="Comic Sans MS"/>
                <w:i/>
                <w:sz w:val="20"/>
                <w:szCs w:val="20"/>
              </w:rPr>
              <w:t>and</w:t>
            </w:r>
            <w:proofErr w:type="gramEnd"/>
            <w:r w:rsidRPr="00F72CF3">
              <w:rPr>
                <w:rFonts w:ascii="Comic Sans MS" w:eastAsia="Comic Sans MS" w:hAnsi="Comic Sans MS"/>
                <w:i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/>
                <w:b/>
                <w:i/>
                <w:color w:val="FF0000"/>
                <w:sz w:val="20"/>
                <w:szCs w:val="20"/>
                <w:u w:val="single"/>
              </w:rPr>
              <w:t>Letter Formation sheets</w:t>
            </w:r>
            <w:r>
              <w:rPr>
                <w:rFonts w:ascii="Comic Sans MS" w:eastAsia="Comic Sans MS" w:hAnsi="Comic Sans MS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on the class webpage, which you might find useful.</w:t>
            </w:r>
          </w:p>
          <w:p w:rsidR="00CA419D" w:rsidRPr="000F7BCB" w:rsidRDefault="00CA419D" w:rsidP="009F2199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</w:tc>
        <w:tc>
          <w:tcPr>
            <w:tcW w:w="4091" w:type="dxa"/>
            <w:tcBorders>
              <w:bottom w:val="single" w:sz="4" w:space="0" w:color="auto"/>
            </w:tcBorders>
          </w:tcPr>
          <w:p w:rsidR="00CA419D" w:rsidRPr="002548D9" w:rsidRDefault="00CA419D" w:rsidP="002548D9">
            <w:pPr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2548D9">
              <w:rPr>
                <w:rFonts w:ascii="Comic Sans MS" w:hAnsi="Comic Sans MS" w:cs="Arial"/>
                <w:b/>
                <w:sz w:val="20"/>
                <w:szCs w:val="20"/>
              </w:rPr>
              <w:t>Use household objects to practise finding double.</w:t>
            </w:r>
          </w:p>
          <w:p w:rsidR="00CA419D" w:rsidRDefault="00CA419D" w:rsidP="00F35CAC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E.g. choose a number or roll a dice. Count out that many objects. Remind children that double means to add the same amount again. </w:t>
            </w:r>
            <w:r w:rsidR="002548D9">
              <w:rPr>
                <w:rFonts w:ascii="Comic Sans MS" w:hAnsi="Comic Sans MS" w:cs="Arial"/>
                <w:sz w:val="20"/>
                <w:szCs w:val="20"/>
              </w:rPr>
              <w:t xml:space="preserve">Count out another set. </w:t>
            </w:r>
            <w:r>
              <w:rPr>
                <w:rFonts w:ascii="Comic Sans MS" w:hAnsi="Comic Sans MS" w:cs="Arial"/>
                <w:sz w:val="20"/>
                <w:szCs w:val="20"/>
              </w:rPr>
              <w:t>Combine both sets of objects to find the total.</w:t>
            </w:r>
          </w:p>
          <w:p w:rsidR="00CA419D" w:rsidRDefault="00CA419D" w:rsidP="00F35CAC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CA419D" w:rsidRPr="002548D9" w:rsidRDefault="00CA419D" w:rsidP="00F35CAC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48D9">
              <w:rPr>
                <w:rFonts w:ascii="Comic Sans MS" w:hAnsi="Comic Sans MS" w:cs="Arial"/>
                <w:color w:val="00B050"/>
                <w:sz w:val="20"/>
                <w:szCs w:val="20"/>
              </w:rPr>
              <w:t>Can you record number sentences to show your calculations?</w:t>
            </w:r>
          </w:p>
          <w:p w:rsidR="00CA419D" w:rsidRDefault="00CA419D" w:rsidP="00F35CAC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548D9" w:rsidRPr="002548D9" w:rsidRDefault="002548D9" w:rsidP="002548D9">
            <w:pPr>
              <w:jc w:val="center"/>
              <w:rPr>
                <w:rFonts w:ascii="Comic Sans MS" w:hAnsi="Comic Sans MS" w:cs="Arial"/>
                <w:color w:val="0070C0"/>
                <w:sz w:val="26"/>
                <w:szCs w:val="20"/>
              </w:rPr>
            </w:pPr>
            <w:r w:rsidRPr="002548D9">
              <w:rPr>
                <w:rFonts w:ascii="Comic Sans MS" w:hAnsi="Comic Sans MS" w:cs="Arial"/>
                <w:color w:val="0070C0"/>
                <w:sz w:val="26"/>
                <w:szCs w:val="20"/>
              </w:rPr>
              <w:t xml:space="preserve">4 + 4 </w:t>
            </w:r>
            <w:proofErr w:type="gramStart"/>
            <w:r w:rsidRPr="002548D9">
              <w:rPr>
                <w:rFonts w:ascii="Comic Sans MS" w:hAnsi="Comic Sans MS" w:cs="Arial"/>
                <w:color w:val="0070C0"/>
                <w:sz w:val="26"/>
                <w:szCs w:val="20"/>
              </w:rPr>
              <w:t>=  ?</w:t>
            </w:r>
            <w:proofErr w:type="gramEnd"/>
          </w:p>
          <w:p w:rsidR="00CA419D" w:rsidRDefault="00CA419D" w:rsidP="00CA419D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2548D9" w:rsidRPr="00576762" w:rsidRDefault="002548D9" w:rsidP="002548D9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Can you double numbers up to 10?</w:t>
            </w:r>
          </w:p>
        </w:tc>
        <w:tc>
          <w:tcPr>
            <w:tcW w:w="4050" w:type="dxa"/>
            <w:vMerge w:val="restart"/>
          </w:tcPr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BED4A7" wp14:editId="0DF0C854">
                  <wp:extent cx="1219868" cy="201231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13" cy="20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 Friday 8</w:t>
            </w:r>
            <w:r w:rsidRPr="009A310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May the UK will be celebrating the 75</w:t>
            </w:r>
            <w:r w:rsidRPr="000E42D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anniversary of VE Day.</w:t>
            </w: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the PowerPoint on the class webpage to help you find out about VE day and how people celebrated the end of WWII.</w:t>
            </w:r>
          </w:p>
          <w:p w:rsidR="00032272" w:rsidRDefault="00032272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3CDDCE" wp14:editId="5D9FFD15">
                  <wp:extent cx="942975" cy="6858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032272" w:rsidP="00BC5D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Don’t forget the 2Dos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PurpleMash</w:t>
            </w:r>
            <w:proofErr w:type="spellEnd"/>
          </w:p>
          <w:p w:rsidR="00032272" w:rsidRDefault="00032272" w:rsidP="00BC5DF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32272" w:rsidRDefault="00032272" w:rsidP="00BC5D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A733F4" wp14:editId="47E802EE">
                  <wp:extent cx="2434590" cy="448945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You might want to choose to make something from our Wartime Recipe Booklet.</w:t>
            </w:r>
          </w:p>
          <w:p w:rsidR="00CA419D" w:rsidRPr="00032272" w:rsidRDefault="00CA419D" w:rsidP="00BC5DF2">
            <w:pPr>
              <w:jc w:val="center"/>
              <w:rPr>
                <w:rFonts w:ascii="Comic Sans MS" w:hAnsi="Comic Sans MS"/>
                <w:sz w:val="10"/>
                <w:szCs w:val="20"/>
              </w:rPr>
            </w:pP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41F58C" wp14:editId="2275F8CE">
                  <wp:extent cx="1104900" cy="133643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74" cy="134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Pr="00032272" w:rsidRDefault="00CA419D" w:rsidP="00BC5DF2">
            <w:pPr>
              <w:jc w:val="center"/>
              <w:rPr>
                <w:rFonts w:ascii="Comic Sans MS" w:hAnsi="Comic Sans MS"/>
                <w:sz w:val="2"/>
                <w:szCs w:val="20"/>
              </w:rPr>
            </w:pPr>
          </w:p>
          <w:p w:rsidR="00CA419D" w:rsidRDefault="00CA419D" w:rsidP="00D67E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Don’t forget to send us picture to show how you are celebrating VE Day with your family at home.</w:t>
            </w:r>
          </w:p>
          <w:p w:rsidR="00CA419D" w:rsidRDefault="00CA419D" w:rsidP="00D67E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D6B913" wp14:editId="2286D742">
                  <wp:extent cx="1571625" cy="23510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72" cy="23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19D" w:rsidRDefault="00CA419D" w:rsidP="00BC5DF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A419D" w:rsidRPr="00BD28C7" w:rsidRDefault="00CA419D" w:rsidP="00D67E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make decorations to celebrate VE day at home?</w:t>
            </w:r>
            <w:bookmarkStart w:id="0" w:name="_GoBack"/>
            <w:bookmarkEnd w:id="0"/>
          </w:p>
        </w:tc>
      </w:tr>
      <w:tr w:rsidR="002548D9" w:rsidRPr="00BD28C7" w:rsidTr="00BA21B7">
        <w:trPr>
          <w:trHeight w:val="3592"/>
        </w:trPr>
        <w:tc>
          <w:tcPr>
            <w:tcW w:w="3775" w:type="dxa"/>
            <w:vMerge/>
          </w:tcPr>
          <w:p w:rsidR="002548D9" w:rsidRDefault="002548D9" w:rsidP="0070224A">
            <w:pPr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</w:tc>
        <w:tc>
          <w:tcPr>
            <w:tcW w:w="3199" w:type="dxa"/>
            <w:vMerge/>
            <w:tcBorders>
              <w:bottom w:val="single" w:sz="4" w:space="0" w:color="auto"/>
            </w:tcBorders>
          </w:tcPr>
          <w:p w:rsidR="002548D9" w:rsidRDefault="002548D9" w:rsidP="009F2199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</w:tc>
        <w:tc>
          <w:tcPr>
            <w:tcW w:w="4091" w:type="dxa"/>
            <w:vMerge w:val="restart"/>
          </w:tcPr>
          <w:p w:rsidR="002548D9" w:rsidRDefault="002548D9" w:rsidP="00F35CAC">
            <w:pPr>
              <w:jc w:val="center"/>
              <w:rPr>
                <w:rFonts w:ascii="Comic Sans MS" w:hAnsi="Comic Sans MS" w:cs="Arial"/>
                <w:b/>
                <w:i/>
                <w:sz w:val="20"/>
                <w:szCs w:val="20"/>
              </w:rPr>
            </w:pPr>
            <w:proofErr w:type="spellStart"/>
            <w:r w:rsidRPr="00CA419D">
              <w:rPr>
                <w:rFonts w:ascii="Comic Sans MS" w:hAnsi="Comic Sans MS" w:cs="Arial"/>
                <w:b/>
                <w:i/>
                <w:sz w:val="20"/>
                <w:szCs w:val="20"/>
              </w:rPr>
              <w:t>Robinhood</w:t>
            </w:r>
            <w:proofErr w:type="spellEnd"/>
            <w:r w:rsidRPr="00CA419D">
              <w:rPr>
                <w:rFonts w:ascii="Comic Sans MS" w:hAnsi="Comic Sans MS" w:cs="Arial"/>
                <w:b/>
                <w:i/>
                <w:sz w:val="20"/>
                <w:szCs w:val="20"/>
              </w:rPr>
              <w:t xml:space="preserve"> Doubles</w:t>
            </w:r>
          </w:p>
          <w:p w:rsidR="002548D9" w:rsidRDefault="002548D9" w:rsidP="00CA419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  <w:p w:rsidR="002548D9" w:rsidRDefault="002548D9" w:rsidP="00CA419D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Check out this online game which helps you to practise your doubles.</w:t>
            </w:r>
          </w:p>
          <w:p w:rsidR="002548D9" w:rsidRPr="00CA419D" w:rsidRDefault="002548D9" w:rsidP="00CA419D">
            <w:pPr>
              <w:jc w:val="center"/>
              <w:rPr>
                <w:rFonts w:ascii="Comic Sans MS" w:hAnsi="Comic Sans MS" w:cs="Arial"/>
                <w:b/>
                <w:i/>
                <w:sz w:val="20"/>
                <w:szCs w:val="20"/>
              </w:rPr>
            </w:pPr>
            <w:hyperlink r:id="rId20" w:history="1">
              <w:r w:rsidRPr="00B72B4E">
                <w:rPr>
                  <w:rStyle w:val="Hyperlink"/>
                  <w:noProof/>
                  <w:lang w:val="en-US"/>
                </w:rPr>
                <w:t>www.ictgames.com/mobilePage/archeryDoubles/index.html</w:t>
              </w:r>
            </w:hyperlink>
            <w:r>
              <w:rPr>
                <w:noProof/>
                <w:lang w:val="en-US"/>
              </w:rPr>
              <w:t xml:space="preserve"> </w:t>
            </w:r>
          </w:p>
          <w:p w:rsidR="002548D9" w:rsidRPr="00576762" w:rsidRDefault="002548D9" w:rsidP="00F35CAC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3CCBD6" wp14:editId="7F64BBD0">
                  <wp:extent cx="1543050" cy="1114580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06" cy="111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8D9" w:rsidRPr="00CA419D" w:rsidRDefault="002548D9" w:rsidP="00D1501C">
            <w:pPr>
              <w:jc w:val="center"/>
              <w:rPr>
                <w:rFonts w:ascii="Comic Sans MS" w:eastAsia="Comic Sans MS" w:hAnsi="Comic Sans MS"/>
                <w:b/>
                <w:sz w:val="20"/>
                <w:szCs w:val="20"/>
              </w:rPr>
            </w:pPr>
            <w:r w:rsidRPr="00CA419D">
              <w:rPr>
                <w:rFonts w:ascii="Comic Sans MS" w:eastAsia="Comic Sans MS" w:hAnsi="Comic Sans MS"/>
                <w:b/>
                <w:sz w:val="20"/>
                <w:szCs w:val="20"/>
              </w:rPr>
              <w:lastRenderedPageBreak/>
              <w:t>Problem Solving with Doubles</w:t>
            </w:r>
          </w:p>
          <w:p w:rsidR="002548D9" w:rsidRDefault="002548D9" w:rsidP="00D1501C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2548D9" w:rsidRDefault="002548D9" w:rsidP="00D1501C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i/>
                <w:sz w:val="20"/>
                <w:szCs w:val="20"/>
              </w:rPr>
              <w:t>We have uploaded this home learning challenge to the class webpage.</w:t>
            </w:r>
          </w:p>
          <w:p w:rsidR="002548D9" w:rsidRDefault="002548D9" w:rsidP="00D1501C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2548D9" w:rsidRDefault="002548D9" w:rsidP="00D1501C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  <w:p w:rsidR="002548D9" w:rsidRPr="00576762" w:rsidRDefault="002548D9" w:rsidP="00D1501C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37F2EE" wp14:editId="3A6F721F">
                  <wp:extent cx="2474428" cy="328612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67" cy="329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vMerge/>
          </w:tcPr>
          <w:p w:rsidR="002548D9" w:rsidRDefault="002548D9" w:rsidP="00BC5DF2">
            <w:pPr>
              <w:jc w:val="center"/>
              <w:rPr>
                <w:noProof/>
                <w:lang w:val="en-US"/>
              </w:rPr>
            </w:pPr>
          </w:p>
        </w:tc>
      </w:tr>
      <w:tr w:rsidR="002548D9" w:rsidRPr="00BD28C7" w:rsidTr="006B24CC">
        <w:trPr>
          <w:trHeight w:val="2787"/>
        </w:trPr>
        <w:tc>
          <w:tcPr>
            <w:tcW w:w="3775" w:type="dxa"/>
            <w:vMerge/>
            <w:tcBorders>
              <w:bottom w:val="single" w:sz="4" w:space="0" w:color="auto"/>
            </w:tcBorders>
          </w:tcPr>
          <w:p w:rsidR="002548D9" w:rsidRPr="00BD28C7" w:rsidRDefault="002548D9" w:rsidP="0054551F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</w:tc>
        <w:tc>
          <w:tcPr>
            <w:tcW w:w="3199" w:type="dxa"/>
            <w:tcBorders>
              <w:bottom w:val="single" w:sz="4" w:space="0" w:color="auto"/>
            </w:tcBorders>
            <w:vAlign w:val="center"/>
          </w:tcPr>
          <w:p w:rsidR="002548D9" w:rsidRDefault="002548D9" w:rsidP="00F72CF3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r w:rsidRPr="000F7BCB">
              <w:rPr>
                <w:rFonts w:ascii="Comic Sans MS" w:eastAsia="Comic Sans MS" w:hAnsi="Comic Sans MS"/>
                <w:b/>
                <w:sz w:val="20"/>
                <w:szCs w:val="20"/>
                <w:u w:val="single"/>
              </w:rPr>
              <w:t>Practise letter formation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:</w:t>
            </w:r>
          </w:p>
          <w:p w:rsidR="002548D9" w:rsidRDefault="002548D9" w:rsidP="002548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  <w:hyperlink r:id="rId23" w:history="1">
              <w:r w:rsidRPr="006C52AA">
                <w:rPr>
                  <w:rStyle w:val="Hyperlink"/>
                  <w:rFonts w:ascii="Comic Sans MS" w:eastAsia="Comic Sans MS" w:hAnsi="Comic Sans MS"/>
                  <w:sz w:val="20"/>
                  <w:szCs w:val="20"/>
                </w:rPr>
                <w:t>https://www.doorwayonline.org.uk/activities/letterformation/</w:t>
              </w:r>
            </w:hyperlink>
          </w:p>
          <w:p w:rsidR="002548D9" w:rsidRDefault="002548D9" w:rsidP="002548D9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  <w:p w:rsidR="002548D9" w:rsidRPr="000F7BCB" w:rsidRDefault="002548D9" w:rsidP="00D67E6B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  <w:r>
              <w:rPr>
                <w:rFonts w:ascii="Comic Sans MS" w:eastAsia="Comic Sans MS" w:hAnsi="Comic Sans MS"/>
                <w:sz w:val="20"/>
                <w:szCs w:val="20"/>
              </w:rPr>
              <w:t xml:space="preserve">Remember to click </w:t>
            </w:r>
            <w:r w:rsidRPr="000F7BCB">
              <w:rPr>
                <w:rFonts w:ascii="Comic Sans MS" w:eastAsia="Comic Sans MS" w:hAnsi="Comic Sans MS"/>
                <w:b/>
                <w:color w:val="00B050"/>
                <w:sz w:val="20"/>
                <w:szCs w:val="20"/>
              </w:rPr>
              <w:t>free draw</w:t>
            </w:r>
            <w:r w:rsidRPr="000F7BCB">
              <w:rPr>
                <w:rFonts w:ascii="Comic Sans MS" w:eastAsia="Comic Sans MS" w:hAnsi="Comic Sans MS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/>
                <w:sz w:val="20"/>
                <w:szCs w:val="20"/>
              </w:rPr>
              <w:t>and you can either practise a random selection or your grown up might choose letters that they think you need extra practise with.</w:t>
            </w:r>
          </w:p>
        </w:tc>
        <w:tc>
          <w:tcPr>
            <w:tcW w:w="4091" w:type="dxa"/>
            <w:vMerge/>
          </w:tcPr>
          <w:p w:rsidR="002548D9" w:rsidRPr="0054551F" w:rsidRDefault="002548D9" w:rsidP="00D1501C">
            <w:pPr>
              <w:jc w:val="center"/>
              <w:rPr>
                <w:rFonts w:ascii="Comic Sans MS" w:hAnsi="Comic Sans MS" w:cs="Arial"/>
                <w:i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bottom w:val="single" w:sz="4" w:space="0" w:color="auto"/>
            </w:tcBorders>
          </w:tcPr>
          <w:p w:rsidR="002548D9" w:rsidRPr="00D1501C" w:rsidRDefault="002548D9" w:rsidP="00D1501C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</w:tc>
      </w:tr>
      <w:tr w:rsidR="002548D9" w:rsidRPr="00BD28C7" w:rsidTr="00F72CF3">
        <w:trPr>
          <w:trHeight w:val="1245"/>
        </w:trPr>
        <w:tc>
          <w:tcPr>
            <w:tcW w:w="3775" w:type="dxa"/>
            <w:vMerge/>
          </w:tcPr>
          <w:p w:rsidR="002548D9" w:rsidRPr="00BD28C7" w:rsidRDefault="002548D9" w:rsidP="0054551F">
            <w:pPr>
              <w:rPr>
                <w:rFonts w:ascii="Comic Sans MS" w:eastAsia="Comic Sans MS" w:hAnsi="Comic Sans MS"/>
                <w:sz w:val="20"/>
                <w:szCs w:val="20"/>
              </w:rPr>
            </w:pPr>
          </w:p>
        </w:tc>
        <w:tc>
          <w:tcPr>
            <w:tcW w:w="3199" w:type="dxa"/>
          </w:tcPr>
          <w:p w:rsidR="002548D9" w:rsidRPr="00F72CF3" w:rsidRDefault="002548D9" w:rsidP="00F72CF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Fine Motor Activities</w:t>
            </w:r>
          </w:p>
          <w:p w:rsidR="002548D9" w:rsidRDefault="002548D9" w:rsidP="00F72C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Developing finger strength can really help improve pencil grip and letter formation.</w:t>
            </w:r>
          </w:p>
          <w:p w:rsidR="002548D9" w:rsidRPr="00F72CF3" w:rsidRDefault="002548D9" w:rsidP="00F72CF3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F72CF3">
              <w:rPr>
                <w:rFonts w:ascii="Comic Sans MS" w:hAnsi="Comic Sans MS"/>
                <w:sz w:val="20"/>
                <w:szCs w:val="20"/>
              </w:rPr>
              <w:t>Use cloths pegs to help hang</w:t>
            </w:r>
            <w:r>
              <w:rPr>
                <w:rFonts w:ascii="Comic Sans MS" w:hAnsi="Comic Sans MS"/>
                <w:sz w:val="20"/>
                <w:szCs w:val="20"/>
              </w:rPr>
              <w:t xml:space="preserve"> out</w:t>
            </w:r>
            <w:r w:rsidRPr="00F72CF3">
              <w:rPr>
                <w:rFonts w:ascii="Comic Sans MS" w:hAnsi="Comic Sans MS"/>
                <w:sz w:val="20"/>
                <w:szCs w:val="20"/>
              </w:rPr>
              <w:t xml:space="preserve"> the washing.</w:t>
            </w:r>
          </w:p>
          <w:p w:rsidR="002548D9" w:rsidRPr="00F72CF3" w:rsidRDefault="002548D9" w:rsidP="00F72CF3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F72CF3">
              <w:rPr>
                <w:rFonts w:ascii="Comic Sans MS" w:hAnsi="Comic Sans MS"/>
                <w:sz w:val="20"/>
                <w:szCs w:val="20"/>
              </w:rPr>
              <w:t>Use construction pieces, e.g. Lego</w:t>
            </w:r>
          </w:p>
          <w:p w:rsidR="002548D9" w:rsidRDefault="002548D9" w:rsidP="00F72CF3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F72CF3">
              <w:rPr>
                <w:rFonts w:ascii="Comic Sans MS" w:hAnsi="Comic Sans MS"/>
                <w:sz w:val="20"/>
                <w:szCs w:val="20"/>
              </w:rPr>
              <w:t>Use a pair of tweezers</w:t>
            </w:r>
            <w:r>
              <w:rPr>
                <w:rFonts w:ascii="Comic Sans MS" w:hAnsi="Comic Sans MS"/>
                <w:sz w:val="20"/>
                <w:szCs w:val="20"/>
              </w:rPr>
              <w:t>/kitchen tongs</w:t>
            </w:r>
            <w:r w:rsidRPr="00F72CF3">
              <w:rPr>
                <w:rFonts w:ascii="Comic Sans MS" w:hAnsi="Comic Sans MS"/>
                <w:sz w:val="20"/>
                <w:szCs w:val="20"/>
              </w:rPr>
              <w:t xml:space="preserve"> to pick up small household objects</w:t>
            </w:r>
          </w:p>
          <w:p w:rsidR="002548D9" w:rsidRDefault="002548D9" w:rsidP="00F72C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860A0E" wp14:editId="6F3C9FB6">
                  <wp:extent cx="1894205" cy="8667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5969" b="50235"/>
                          <a:stretch/>
                        </pic:blipFill>
                        <pic:spPr bwMode="auto">
                          <a:xfrm>
                            <a:off x="0" y="0"/>
                            <a:ext cx="189420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8D9" w:rsidRPr="002548D9" w:rsidRDefault="002548D9" w:rsidP="00F72CF3">
            <w:pPr>
              <w:rPr>
                <w:rFonts w:ascii="Comic Sans MS" w:hAnsi="Comic Sans MS"/>
                <w:sz w:val="8"/>
                <w:szCs w:val="20"/>
              </w:rPr>
            </w:pPr>
          </w:p>
          <w:p w:rsidR="002548D9" w:rsidRPr="00F72CF3" w:rsidRDefault="002548D9" w:rsidP="00F72C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C80727" wp14:editId="2BC7045D">
                  <wp:extent cx="1894205" cy="727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44" cy="73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vMerge/>
          </w:tcPr>
          <w:p w:rsidR="002548D9" w:rsidRPr="00F70068" w:rsidRDefault="002548D9" w:rsidP="00D1501C">
            <w:pPr>
              <w:jc w:val="center"/>
              <w:rPr>
                <w:rFonts w:ascii="Comic Sans MS" w:eastAsia="Comic Sans MS" w:hAnsi="Comic Sans MS"/>
                <w:i/>
                <w:sz w:val="20"/>
                <w:szCs w:val="20"/>
              </w:rPr>
            </w:pPr>
          </w:p>
        </w:tc>
        <w:tc>
          <w:tcPr>
            <w:tcW w:w="4050" w:type="dxa"/>
            <w:vMerge/>
          </w:tcPr>
          <w:p w:rsidR="002548D9" w:rsidRPr="00BD28C7" w:rsidRDefault="002548D9" w:rsidP="0054551F">
            <w:pPr>
              <w:jc w:val="center"/>
              <w:rPr>
                <w:rFonts w:ascii="Comic Sans MS" w:eastAsia="Comic Sans MS" w:hAnsi="Comic Sans MS"/>
                <w:sz w:val="20"/>
                <w:szCs w:val="20"/>
              </w:rPr>
            </w:pPr>
          </w:p>
        </w:tc>
      </w:tr>
    </w:tbl>
    <w:p w:rsidR="003033A6" w:rsidRPr="00BD28C7" w:rsidRDefault="003033A6">
      <w:pPr>
        <w:rPr>
          <w:rFonts w:ascii="Comic Sans MS" w:eastAsia="Comic Sans MS" w:hAnsi="Comic Sans MS"/>
          <w:sz w:val="20"/>
          <w:szCs w:val="20"/>
        </w:rPr>
      </w:pPr>
    </w:p>
    <w:p w:rsidR="003033A6" w:rsidRPr="00BD28C7" w:rsidRDefault="003033A6">
      <w:pPr>
        <w:rPr>
          <w:rFonts w:ascii="Comic Sans MS" w:eastAsia="Comic Sans MS" w:hAnsi="Comic Sans MS"/>
          <w:sz w:val="20"/>
          <w:szCs w:val="20"/>
        </w:rPr>
      </w:pPr>
    </w:p>
    <w:sectPr w:rsidR="003033A6" w:rsidRPr="00BD28C7" w:rsidSect="003033A6">
      <w:headerReference w:type="default" r:id="rId26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EC1" w:rsidRDefault="00F57EC1" w:rsidP="004771EC">
      <w:r>
        <w:separator/>
      </w:r>
    </w:p>
  </w:endnote>
  <w:endnote w:type="continuationSeparator" w:id="0">
    <w:p w:rsidR="00F57EC1" w:rsidRDefault="00F57EC1" w:rsidP="004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EC1" w:rsidRDefault="00F57EC1" w:rsidP="004771EC">
      <w:r>
        <w:separator/>
      </w:r>
    </w:p>
  </w:footnote>
  <w:footnote w:type="continuationSeparator" w:id="0">
    <w:p w:rsidR="00F57EC1" w:rsidRDefault="00F57EC1" w:rsidP="0047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EC1" w:rsidRDefault="00F57EC1" w:rsidP="004771EC">
    <w:pPr>
      <w:pStyle w:val="Header"/>
      <w:jc w:val="center"/>
      <w:rPr>
        <w:lang w:val="en-US"/>
      </w:rPr>
    </w:pPr>
    <w:r>
      <w:rPr>
        <w:lang w:val="en-US"/>
      </w:rPr>
      <w:t>Castle Academy Weekly Plan for Parents</w:t>
    </w:r>
  </w:p>
  <w:p w:rsidR="00F57EC1" w:rsidRPr="004771EC" w:rsidRDefault="00F57EC1" w:rsidP="004771EC">
    <w:pPr>
      <w:pStyle w:val="Header"/>
      <w:jc w:val="center"/>
      <w:rPr>
        <w:lang w:val="en-US"/>
      </w:rPr>
    </w:pPr>
    <w:r>
      <w:rPr>
        <w:lang w:val="en-US"/>
      </w:rPr>
      <w:t>FS2- Week 5- VE Day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52C1"/>
    <w:multiLevelType w:val="hybridMultilevel"/>
    <w:tmpl w:val="05FE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96BEF"/>
    <w:multiLevelType w:val="hybridMultilevel"/>
    <w:tmpl w:val="00FE7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A6"/>
    <w:rsid w:val="00032272"/>
    <w:rsid w:val="000C4C09"/>
    <w:rsid w:val="000E42D5"/>
    <w:rsid w:val="000F7BCB"/>
    <w:rsid w:val="001035B5"/>
    <w:rsid w:val="001A01FE"/>
    <w:rsid w:val="001A234E"/>
    <w:rsid w:val="001B385C"/>
    <w:rsid w:val="0022226A"/>
    <w:rsid w:val="002548D9"/>
    <w:rsid w:val="002C4AD7"/>
    <w:rsid w:val="002D0B21"/>
    <w:rsid w:val="003033A6"/>
    <w:rsid w:val="00322F1A"/>
    <w:rsid w:val="00421D0A"/>
    <w:rsid w:val="004771EC"/>
    <w:rsid w:val="00485BB6"/>
    <w:rsid w:val="0054551F"/>
    <w:rsid w:val="00576762"/>
    <w:rsid w:val="005E05E9"/>
    <w:rsid w:val="006862DD"/>
    <w:rsid w:val="0069635E"/>
    <w:rsid w:val="006E5795"/>
    <w:rsid w:val="0070224A"/>
    <w:rsid w:val="00810E1D"/>
    <w:rsid w:val="00854C9C"/>
    <w:rsid w:val="008563EF"/>
    <w:rsid w:val="00897159"/>
    <w:rsid w:val="00902841"/>
    <w:rsid w:val="009472E3"/>
    <w:rsid w:val="0098161F"/>
    <w:rsid w:val="009A3105"/>
    <w:rsid w:val="009F2199"/>
    <w:rsid w:val="00A75228"/>
    <w:rsid w:val="00A80F0F"/>
    <w:rsid w:val="00B13ABA"/>
    <w:rsid w:val="00B455FA"/>
    <w:rsid w:val="00B57A3E"/>
    <w:rsid w:val="00BA6E8C"/>
    <w:rsid w:val="00BB04F0"/>
    <w:rsid w:val="00BC5DF2"/>
    <w:rsid w:val="00BD28C7"/>
    <w:rsid w:val="00BE133D"/>
    <w:rsid w:val="00C11FE9"/>
    <w:rsid w:val="00C4431B"/>
    <w:rsid w:val="00CA419D"/>
    <w:rsid w:val="00D1501C"/>
    <w:rsid w:val="00D67E6B"/>
    <w:rsid w:val="00D84447"/>
    <w:rsid w:val="00DB6741"/>
    <w:rsid w:val="00E217F2"/>
    <w:rsid w:val="00E819D9"/>
    <w:rsid w:val="00F35CAC"/>
    <w:rsid w:val="00F57EC1"/>
    <w:rsid w:val="00F70068"/>
    <w:rsid w:val="00F72CF3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A02F1"/>
  <w14:defaultImageDpi w14:val="32767"/>
  <w15:chartTrackingRefBased/>
  <w15:docId w15:val="{B9E24EFD-516F-7845-B881-7BEA787F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1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1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022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1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E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s2obs@astreacastle.org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channel/UCP_FbjYUP_UtldV2K_-niW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ictgames.com/mobilePage/archeryDoubles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doorwayonline.org.uk/activities/letterformation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Clayton</dc:creator>
  <cp:keywords/>
  <dc:description/>
  <cp:lastModifiedBy>Claire Blagden</cp:lastModifiedBy>
  <cp:revision>4</cp:revision>
  <cp:lastPrinted>2020-03-23T11:37:00Z</cp:lastPrinted>
  <dcterms:created xsi:type="dcterms:W3CDTF">2020-05-02T12:33:00Z</dcterms:created>
  <dcterms:modified xsi:type="dcterms:W3CDTF">2020-05-02T14:25:00Z</dcterms:modified>
</cp:coreProperties>
</file>